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86" w:rsidRPr="00E969B3" w:rsidRDefault="00E91286" w:rsidP="00E91286">
      <w:pPr>
        <w:pStyle w:val="a3"/>
        <w:numPr>
          <w:ilvl w:val="0"/>
          <w:numId w:val="1"/>
        </w:numPr>
        <w:shd w:val="clear" w:color="auto" w:fill="FFFFFF" w:themeFill="background1"/>
        <w:spacing w:after="0" w:line="240" w:lineRule="auto"/>
        <w:jc w:val="center"/>
        <w:outlineLvl w:val="0"/>
        <w:rPr>
          <w:rFonts w:ascii="Times New Roman" w:eastAsia="Times New Roman" w:hAnsi="Times New Roman" w:cs="Times New Roman"/>
          <w:b/>
          <w:bCs/>
          <w:color w:val="002060"/>
          <w:kern w:val="36"/>
          <w:sz w:val="36"/>
          <w:szCs w:val="36"/>
          <w:lang w:eastAsia="ru-RU"/>
        </w:rPr>
      </w:pPr>
      <w:bookmarkStart w:id="0" w:name="_GoBack"/>
      <w:r w:rsidRPr="00E969B3">
        <w:rPr>
          <w:rFonts w:ascii="Times New Roman" w:eastAsia="Times New Roman" w:hAnsi="Times New Roman" w:cs="Times New Roman"/>
          <w:b/>
          <w:bCs/>
          <w:color w:val="002060"/>
          <w:kern w:val="36"/>
          <w:sz w:val="36"/>
          <w:szCs w:val="36"/>
          <w:lang w:eastAsia="ru-RU"/>
        </w:rPr>
        <w:t>Повторите</w:t>
      </w:r>
      <w:r w:rsidR="00443428" w:rsidRPr="00E969B3">
        <w:rPr>
          <w:rFonts w:ascii="Times New Roman" w:eastAsia="Times New Roman" w:hAnsi="Times New Roman" w:cs="Times New Roman"/>
          <w:b/>
          <w:bCs/>
          <w:color w:val="002060"/>
          <w:kern w:val="36"/>
          <w:sz w:val="36"/>
          <w:szCs w:val="36"/>
          <w:lang w:eastAsia="ru-RU"/>
        </w:rPr>
        <w:t xml:space="preserve"> теоретический материал</w:t>
      </w:r>
      <w:r w:rsidRPr="00E969B3">
        <w:rPr>
          <w:rFonts w:ascii="Times New Roman" w:eastAsia="Times New Roman" w:hAnsi="Times New Roman" w:cs="Times New Roman"/>
          <w:b/>
          <w:bCs/>
          <w:color w:val="002060"/>
          <w:kern w:val="36"/>
          <w:sz w:val="36"/>
          <w:szCs w:val="36"/>
          <w:lang w:eastAsia="ru-RU"/>
        </w:rPr>
        <w:t xml:space="preserve"> об имени числительном и приступайте к выполнению упражнений. Успехов, ребята!</w:t>
      </w:r>
    </w:p>
    <w:bookmarkEnd w:id="0"/>
    <w:p w:rsidR="00E91286" w:rsidRPr="00E91286" w:rsidRDefault="00E91286" w:rsidP="00E91286">
      <w:pPr>
        <w:pStyle w:val="a3"/>
        <w:shd w:val="clear" w:color="auto" w:fill="FFFFFF" w:themeFill="background1"/>
        <w:spacing w:after="0" w:line="240" w:lineRule="auto"/>
        <w:outlineLvl w:val="0"/>
        <w:rPr>
          <w:rFonts w:ascii="Times New Roman" w:eastAsia="Times New Roman" w:hAnsi="Times New Roman" w:cs="Times New Roman"/>
          <w:b/>
          <w:bCs/>
          <w:color w:val="057BB8"/>
          <w:kern w:val="36"/>
          <w:sz w:val="27"/>
          <w:szCs w:val="27"/>
          <w:lang w:eastAsia="ru-RU"/>
        </w:rPr>
      </w:pPr>
      <w:r>
        <w:rPr>
          <w:noProof/>
          <w:lang w:eastAsia="ru-RU"/>
        </w:rPr>
        <w:drawing>
          <wp:inline distT="0" distB="0" distL="0" distR="0" wp14:anchorId="69FC2927" wp14:editId="5A8921C3">
            <wp:extent cx="5591175" cy="3933825"/>
            <wp:effectExtent l="0" t="0" r="9525" b="9525"/>
            <wp:docPr id="1" name="Рисунок 1" descr="ЧИСЛИТЕЛЬНОЕ - это... Что такое числительное в рус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ИСЛИТЕЛЬНОЕ - это... Что такое числительное в русском языке?"/>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597697" cy="3938414"/>
                    </a:xfrm>
                    <a:prstGeom prst="rect">
                      <a:avLst/>
                    </a:prstGeom>
                    <a:noFill/>
                    <a:ln>
                      <a:noFill/>
                    </a:ln>
                  </pic:spPr>
                </pic:pic>
              </a:graphicData>
            </a:graphic>
          </wp:inline>
        </w:drawing>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Упражнение 1.</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i/>
          <w:iCs/>
          <w:sz w:val="27"/>
          <w:szCs w:val="27"/>
          <w:lang w:eastAsia="ru-RU"/>
        </w:rPr>
        <w:t>Запишите текст, определите разряд числительных.</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 xml:space="preserve">22 августа 1880 года в Петербурге появился первый трамвай. Но только в 1892 году в Киеве началось трамвайное движение. Длина первой ветки была 1,6 километра. Первый в нашей стране метрополитен был </w:t>
      </w:r>
      <w:proofErr w:type="gramStart"/>
      <w:r w:rsidRPr="00443428">
        <w:rPr>
          <w:rFonts w:ascii="Times New Roman" w:eastAsia="Times New Roman" w:hAnsi="Times New Roman" w:cs="Times New Roman"/>
          <w:sz w:val="27"/>
          <w:szCs w:val="27"/>
          <w:lang w:eastAsia="ru-RU"/>
        </w:rPr>
        <w:t>открыт</w:t>
      </w:r>
      <w:proofErr w:type="gramEnd"/>
      <w:r w:rsidRPr="00443428">
        <w:rPr>
          <w:rFonts w:ascii="Times New Roman" w:eastAsia="Times New Roman" w:hAnsi="Times New Roman" w:cs="Times New Roman"/>
          <w:sz w:val="27"/>
          <w:szCs w:val="27"/>
          <w:lang w:eastAsia="ru-RU"/>
        </w:rPr>
        <w:t xml:space="preserve"> а Москве 15 мая 1935 года. Протяженность первой линии была 11, 6 километра, и она имела 13 станций.</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Упражнение</w:t>
      </w:r>
      <w:r w:rsidRPr="00443428">
        <w:rPr>
          <w:rFonts w:ascii="Times New Roman" w:eastAsia="Times New Roman" w:hAnsi="Times New Roman" w:cs="Times New Roman"/>
          <w:sz w:val="27"/>
          <w:szCs w:val="27"/>
          <w:lang w:eastAsia="ru-RU"/>
        </w:rPr>
        <w:t> </w:t>
      </w:r>
      <w:r w:rsidRPr="00443428">
        <w:rPr>
          <w:rFonts w:ascii="Times New Roman" w:eastAsia="Times New Roman" w:hAnsi="Times New Roman" w:cs="Times New Roman"/>
          <w:b/>
          <w:bCs/>
          <w:sz w:val="27"/>
          <w:szCs w:val="27"/>
          <w:lang w:eastAsia="ru-RU"/>
        </w:rPr>
        <w:t>2.</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i/>
          <w:iCs/>
          <w:sz w:val="27"/>
          <w:szCs w:val="27"/>
          <w:lang w:eastAsia="ru-RU"/>
        </w:rPr>
        <w:t>Определить разряды числительных по значению.</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 xml:space="preserve">1) 15 февраля 1906 года родился известный татарский поэт Муса </w:t>
      </w:r>
      <w:proofErr w:type="spellStart"/>
      <w:r w:rsidRPr="00443428">
        <w:rPr>
          <w:rFonts w:ascii="Times New Roman" w:eastAsia="Times New Roman" w:hAnsi="Times New Roman" w:cs="Times New Roman"/>
          <w:sz w:val="27"/>
          <w:szCs w:val="27"/>
          <w:lang w:eastAsia="ru-RU"/>
        </w:rPr>
        <w:t>Джалиль</w:t>
      </w:r>
      <w:proofErr w:type="spellEnd"/>
      <w:r w:rsidRPr="00443428">
        <w:rPr>
          <w:rFonts w:ascii="Times New Roman" w:eastAsia="Times New Roman" w:hAnsi="Times New Roman" w:cs="Times New Roman"/>
          <w:sz w:val="27"/>
          <w:szCs w:val="27"/>
          <w:lang w:eastAsia="ru-RU"/>
        </w:rPr>
        <w:t>.</w:t>
      </w:r>
      <w:r w:rsidRPr="00443428">
        <w:rPr>
          <w:rFonts w:ascii="Times New Roman" w:eastAsia="Times New Roman" w:hAnsi="Times New Roman" w:cs="Times New Roman"/>
          <w:sz w:val="27"/>
          <w:szCs w:val="27"/>
          <w:lang w:eastAsia="ru-RU"/>
        </w:rPr>
        <w:br/>
        <w:t>2) Мусе не было и шести лет, когда он стал проситься в школу.</w:t>
      </w:r>
      <w:r w:rsidRPr="00443428">
        <w:rPr>
          <w:rFonts w:ascii="Times New Roman" w:eastAsia="Times New Roman" w:hAnsi="Times New Roman" w:cs="Times New Roman"/>
          <w:sz w:val="27"/>
          <w:szCs w:val="27"/>
          <w:lang w:eastAsia="ru-RU"/>
        </w:rPr>
        <w:br/>
        <w:t>3) Муса за один год овладел программой всех четырех классов сельской школы.</w:t>
      </w:r>
      <w:r w:rsidRPr="00443428">
        <w:rPr>
          <w:rFonts w:ascii="Times New Roman" w:eastAsia="Times New Roman" w:hAnsi="Times New Roman" w:cs="Times New Roman"/>
          <w:sz w:val="27"/>
          <w:szCs w:val="27"/>
          <w:lang w:eastAsia="ru-RU"/>
        </w:rPr>
        <w:br/>
        <w:t>4) В 1941 году Муса добровольцем отправляется на фронт.</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Упражнение</w:t>
      </w:r>
      <w:r w:rsidRPr="00443428">
        <w:rPr>
          <w:rFonts w:ascii="Times New Roman" w:eastAsia="Times New Roman" w:hAnsi="Times New Roman" w:cs="Times New Roman"/>
          <w:sz w:val="27"/>
          <w:szCs w:val="27"/>
          <w:lang w:eastAsia="ru-RU"/>
        </w:rPr>
        <w:t> </w:t>
      </w:r>
      <w:r w:rsidRPr="00443428">
        <w:rPr>
          <w:rFonts w:ascii="Times New Roman" w:eastAsia="Times New Roman" w:hAnsi="Times New Roman" w:cs="Times New Roman"/>
          <w:b/>
          <w:bCs/>
          <w:sz w:val="27"/>
          <w:szCs w:val="27"/>
          <w:lang w:eastAsia="ru-RU"/>
        </w:rPr>
        <w:t>3.</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i/>
          <w:iCs/>
          <w:sz w:val="27"/>
          <w:szCs w:val="27"/>
          <w:lang w:eastAsia="ru-RU"/>
        </w:rPr>
        <w:t>Поставьте числительные вместе с существительными в указанных падежах. Составьте одно предложение с любым из числительных.</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365 дней (</w:t>
      </w:r>
      <w:proofErr w:type="spellStart"/>
      <w:r w:rsidRPr="00443428">
        <w:rPr>
          <w:rFonts w:ascii="Times New Roman" w:eastAsia="Times New Roman" w:hAnsi="Times New Roman" w:cs="Times New Roman"/>
          <w:sz w:val="27"/>
          <w:szCs w:val="27"/>
          <w:lang w:eastAsia="ru-RU"/>
        </w:rPr>
        <w:t>Р.п</w:t>
      </w:r>
      <w:proofErr w:type="spellEnd"/>
      <w:r w:rsidRPr="00443428">
        <w:rPr>
          <w:rFonts w:ascii="Times New Roman" w:eastAsia="Times New Roman" w:hAnsi="Times New Roman" w:cs="Times New Roman"/>
          <w:sz w:val="27"/>
          <w:szCs w:val="27"/>
          <w:lang w:eastAsia="ru-RU"/>
        </w:rPr>
        <w:t>.)</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297 карандашей (</w:t>
      </w:r>
      <w:proofErr w:type="spellStart"/>
      <w:r w:rsidRPr="00443428">
        <w:rPr>
          <w:rFonts w:ascii="Times New Roman" w:eastAsia="Times New Roman" w:hAnsi="Times New Roman" w:cs="Times New Roman"/>
          <w:sz w:val="27"/>
          <w:szCs w:val="27"/>
          <w:lang w:eastAsia="ru-RU"/>
        </w:rPr>
        <w:t>Д.п</w:t>
      </w:r>
      <w:proofErr w:type="spellEnd"/>
      <w:r w:rsidRPr="00443428">
        <w:rPr>
          <w:rFonts w:ascii="Times New Roman" w:eastAsia="Times New Roman" w:hAnsi="Times New Roman" w:cs="Times New Roman"/>
          <w:sz w:val="27"/>
          <w:szCs w:val="27"/>
          <w:lang w:eastAsia="ru-RU"/>
        </w:rPr>
        <w:t>.)</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143 посылки (</w:t>
      </w:r>
      <w:proofErr w:type="spellStart"/>
      <w:r w:rsidRPr="00443428">
        <w:rPr>
          <w:rFonts w:ascii="Times New Roman" w:eastAsia="Times New Roman" w:hAnsi="Times New Roman" w:cs="Times New Roman"/>
          <w:sz w:val="27"/>
          <w:szCs w:val="27"/>
          <w:lang w:eastAsia="ru-RU"/>
        </w:rPr>
        <w:t>П.п</w:t>
      </w:r>
      <w:proofErr w:type="spellEnd"/>
      <w:r w:rsidRPr="00443428">
        <w:rPr>
          <w:rFonts w:ascii="Times New Roman" w:eastAsia="Times New Roman" w:hAnsi="Times New Roman" w:cs="Times New Roman"/>
          <w:sz w:val="27"/>
          <w:szCs w:val="27"/>
          <w:lang w:eastAsia="ru-RU"/>
        </w:rPr>
        <w:t>.)</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777 цветов (Т.п.</w:t>
      </w:r>
      <w:proofErr w:type="gramStart"/>
      <w:r w:rsidRPr="00443428">
        <w:rPr>
          <w:rFonts w:ascii="Times New Roman" w:eastAsia="Times New Roman" w:hAnsi="Times New Roman" w:cs="Times New Roman"/>
          <w:sz w:val="27"/>
          <w:szCs w:val="27"/>
          <w:lang w:eastAsia="ru-RU"/>
        </w:rPr>
        <w:t xml:space="preserve"> )</w:t>
      </w:r>
      <w:proofErr w:type="gramEnd"/>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lastRenderedPageBreak/>
        <w:t>Упражнение 4.</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i/>
          <w:iCs/>
          <w:sz w:val="27"/>
          <w:szCs w:val="27"/>
          <w:lang w:eastAsia="ru-RU"/>
        </w:rPr>
        <w:t>Выполнить анализ текста.</w:t>
      </w:r>
    </w:p>
    <w:p w:rsidR="00E91286" w:rsidRPr="00443428" w:rsidRDefault="00E91286" w:rsidP="00E91286">
      <w:pPr>
        <w:shd w:val="clear" w:color="auto" w:fill="FFFFFF" w:themeFill="background1"/>
        <w:spacing w:after="0" w:line="240" w:lineRule="auto"/>
        <w:ind w:firstLine="708"/>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Пчеловодство - интересное и полезное занятие. Настоящий пчеловод, это человек, знающий и любящий свое дело. Он борется за жизнь каждой пчелиной семьи, за каждую пчелку. Он врач и управляющий, хранитель и покровитель своих любимцев. У опытных пчеловодов пчелы делают то, что нужно пчеловоду, он управляет ими. И от того, какой он управляющий или врач, зависит жизнь и здоровье крылатых тружениц. В работе с пчелами он отдает всего себя, здесь находит моральное удовлетворение, до тонкостей изучает биологию, жизнь пчелы и пчелиной семьи.</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r w:rsidRPr="00443428">
        <w:rPr>
          <w:rFonts w:ascii="Arial" w:eastAsia="Times New Roman" w:hAnsi="Arial" w:cs="Arial"/>
          <w:sz w:val="21"/>
          <w:szCs w:val="21"/>
          <w:lang w:eastAsia="ru-RU"/>
        </w:rPr>
        <w:tab/>
      </w:r>
      <w:r w:rsidRPr="00443428">
        <w:rPr>
          <w:rFonts w:ascii="Times New Roman" w:eastAsia="Times New Roman" w:hAnsi="Times New Roman" w:cs="Times New Roman"/>
          <w:sz w:val="27"/>
          <w:szCs w:val="27"/>
          <w:lang w:eastAsia="ru-RU"/>
        </w:rPr>
        <w:t>В составе семьи бывает одна плодная матка. Несколько сотен трутней и от десяти до восьмидесяти тысяч рабочих пчел.</w:t>
      </w:r>
      <w:r w:rsidRPr="00443428">
        <w:rPr>
          <w:rFonts w:ascii="Arial" w:eastAsia="Times New Roman" w:hAnsi="Arial" w:cs="Arial"/>
          <w:sz w:val="21"/>
          <w:szCs w:val="21"/>
          <w:lang w:eastAsia="ru-RU"/>
        </w:rPr>
        <w:t xml:space="preserve"> </w:t>
      </w:r>
      <w:r w:rsidRPr="00443428">
        <w:rPr>
          <w:rFonts w:ascii="Times New Roman" w:eastAsia="Times New Roman" w:hAnsi="Times New Roman" w:cs="Times New Roman"/>
          <w:sz w:val="27"/>
          <w:szCs w:val="27"/>
          <w:lang w:eastAsia="ru-RU"/>
        </w:rPr>
        <w:t>Матка - это самая крупная пчела в семье. Длина матки от 20 до25 миллиметров. Вес от 150 до 300 миллиграммов, За сезон одна матка откладывает от 150 до 2000 тысяч яиц, а хорошие матки могут откладывать за сутки по 2000 яиц. Живут матки до пяти лет.</w:t>
      </w:r>
      <w:r w:rsidRPr="00443428">
        <w:rPr>
          <w:rFonts w:ascii="Arial" w:eastAsia="Times New Roman" w:hAnsi="Arial" w:cs="Arial"/>
          <w:sz w:val="21"/>
          <w:szCs w:val="21"/>
          <w:lang w:eastAsia="ru-RU"/>
        </w:rPr>
        <w:t xml:space="preserve"> </w:t>
      </w:r>
      <w:r w:rsidRPr="00443428">
        <w:rPr>
          <w:rFonts w:ascii="Times New Roman" w:eastAsia="Times New Roman" w:hAnsi="Times New Roman" w:cs="Times New Roman"/>
          <w:sz w:val="27"/>
          <w:szCs w:val="27"/>
          <w:lang w:eastAsia="ru-RU"/>
        </w:rPr>
        <w:t>Трутни</w:t>
      </w:r>
      <w:r w:rsidR="00E26A0A" w:rsidRPr="00443428">
        <w:rPr>
          <w:rFonts w:ascii="Times New Roman" w:eastAsia="Times New Roman" w:hAnsi="Times New Roman" w:cs="Times New Roman"/>
          <w:sz w:val="27"/>
          <w:szCs w:val="27"/>
          <w:lang w:eastAsia="ru-RU"/>
        </w:rPr>
        <w:t xml:space="preserve"> </w:t>
      </w:r>
      <w:r w:rsidRPr="00443428">
        <w:rPr>
          <w:rFonts w:ascii="Times New Roman" w:eastAsia="Times New Roman" w:hAnsi="Times New Roman" w:cs="Times New Roman"/>
          <w:sz w:val="27"/>
          <w:szCs w:val="27"/>
          <w:lang w:eastAsia="ru-RU"/>
        </w:rPr>
        <w:t>- это пчелы мужского пола. Продолжительность развития 24 дня. Длина тела 15- 17 миллиметров. Живут три - четыре месяца. Осенью все погибают.</w:t>
      </w:r>
      <w:r w:rsidRPr="00443428">
        <w:rPr>
          <w:rFonts w:ascii="Arial" w:eastAsia="Times New Roman" w:hAnsi="Arial" w:cs="Arial"/>
          <w:sz w:val="21"/>
          <w:szCs w:val="21"/>
          <w:lang w:eastAsia="ru-RU"/>
        </w:rPr>
        <w:t xml:space="preserve"> </w:t>
      </w:r>
      <w:r w:rsidRPr="00443428">
        <w:rPr>
          <w:rFonts w:ascii="Times New Roman" w:eastAsia="Times New Roman" w:hAnsi="Times New Roman" w:cs="Times New Roman"/>
          <w:sz w:val="27"/>
          <w:szCs w:val="27"/>
          <w:lang w:eastAsia="ru-RU"/>
        </w:rPr>
        <w:t>Основная масса представлена рабочими пчелами. Свою деятельность внутри улья рабочие пчелы начинают сразу после выхода из ячеек: чистят ячейки, кормят личинок, принимают нектар, кормят матку, строят соты, охраняют деток. Оружием для этого им служит жало.</w:t>
      </w:r>
      <w:proofErr w:type="gramStart"/>
      <w:r w:rsidRPr="00443428">
        <w:rPr>
          <w:rFonts w:ascii="Arial" w:eastAsia="Times New Roman" w:hAnsi="Arial" w:cs="Arial"/>
          <w:sz w:val="21"/>
          <w:szCs w:val="21"/>
          <w:lang w:eastAsia="ru-RU"/>
        </w:rPr>
        <w:t xml:space="preserve">                                           ,</w:t>
      </w:r>
      <w:proofErr w:type="gramEnd"/>
      <w:r w:rsidRPr="00443428">
        <w:rPr>
          <w:rFonts w:ascii="Arial" w:eastAsia="Times New Roman" w:hAnsi="Arial" w:cs="Arial"/>
          <w:sz w:val="21"/>
          <w:szCs w:val="21"/>
          <w:lang w:eastAsia="ru-RU"/>
        </w:rPr>
        <w:t>,,,,,,,,,,,</w:t>
      </w:r>
      <w:r w:rsidRPr="00443428">
        <w:rPr>
          <w:rFonts w:ascii="Times New Roman" w:eastAsia="Times New Roman" w:hAnsi="Times New Roman" w:cs="Times New Roman"/>
          <w:sz w:val="27"/>
          <w:szCs w:val="27"/>
          <w:lang w:eastAsia="ru-RU"/>
        </w:rPr>
        <w:t>Длина рабочей пчелы 12- 14 миллиметров, вес- 100 миллиграммов. 100 тысяч рабочих пчел весят один килограмм. За нектаром пчелы могут летать на расстояние до пяти километров. При этом на каждом километре пути расходуется около одного килограмма нектара. Поэтому располагать пасеки от основных медоносных растений далее чем на два километра не рекомендуется.</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i/>
          <w:iCs/>
          <w:sz w:val="27"/>
          <w:szCs w:val="27"/>
          <w:lang w:eastAsia="ru-RU"/>
        </w:rPr>
        <w:t>Задания по тексту:</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1) О чем говорится в тексте</w:t>
      </w:r>
      <w:r w:rsidR="00E26A0A" w:rsidRPr="00443428">
        <w:rPr>
          <w:rFonts w:ascii="Times New Roman" w:eastAsia="Times New Roman" w:hAnsi="Times New Roman" w:cs="Times New Roman"/>
          <w:sz w:val="27"/>
          <w:szCs w:val="27"/>
          <w:lang w:eastAsia="ru-RU"/>
        </w:rPr>
        <w:t>?</w:t>
      </w:r>
      <w:r w:rsidRPr="00443428">
        <w:rPr>
          <w:rFonts w:ascii="Times New Roman" w:eastAsia="Times New Roman" w:hAnsi="Times New Roman" w:cs="Times New Roman"/>
          <w:sz w:val="27"/>
          <w:szCs w:val="27"/>
          <w:lang w:eastAsia="ru-RU"/>
        </w:rPr>
        <w:t xml:space="preserve"> Определите тему текста, тип и стиль речи.</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2) Выпишите числительные с относящимися к ним словами. Укажите падеж числительных.</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3) Определите разряды числительных по значению и по составу.</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4) Определите синтаксическую функцию числительных</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p>
    <w:p w:rsidR="00E91286" w:rsidRPr="00443428" w:rsidRDefault="00E91286" w:rsidP="00E26A0A">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r w:rsidR="00E26A0A" w:rsidRPr="00443428">
        <w:rPr>
          <w:rFonts w:ascii="Arial" w:eastAsia="Times New Roman" w:hAnsi="Arial" w:cs="Arial"/>
          <w:sz w:val="21"/>
          <w:szCs w:val="21"/>
          <w:lang w:eastAsia="ru-RU"/>
        </w:rPr>
        <w:t xml:space="preserve">                                        </w:t>
      </w:r>
      <w:r w:rsidRPr="00443428">
        <w:rPr>
          <w:rFonts w:ascii="Times New Roman" w:eastAsia="Times New Roman" w:hAnsi="Times New Roman" w:cs="Times New Roman"/>
          <w:b/>
          <w:bCs/>
          <w:sz w:val="32"/>
          <w:szCs w:val="32"/>
          <w:lang w:eastAsia="ru-RU"/>
        </w:rPr>
        <w:t>Тест по теме «Имя числительное»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1. На какие вопросы отвечает имя числительное?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А) кто? что?</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какой? чей?</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 xml:space="preserve">В) </w:t>
      </w:r>
      <w:proofErr w:type="gramStart"/>
      <w:r w:rsidRPr="00443428">
        <w:rPr>
          <w:rFonts w:ascii="Times New Roman" w:eastAsia="Times New Roman" w:hAnsi="Times New Roman" w:cs="Times New Roman"/>
          <w:sz w:val="27"/>
          <w:szCs w:val="27"/>
          <w:lang w:eastAsia="ru-RU"/>
        </w:rPr>
        <w:t>какой</w:t>
      </w:r>
      <w:proofErr w:type="gramEnd"/>
      <w:r w:rsidRPr="00443428">
        <w:rPr>
          <w:rFonts w:ascii="Times New Roman" w:eastAsia="Times New Roman" w:hAnsi="Times New Roman" w:cs="Times New Roman"/>
          <w:sz w:val="27"/>
          <w:szCs w:val="27"/>
          <w:lang w:eastAsia="ru-RU"/>
        </w:rPr>
        <w:t>? сколько?</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что делать? что сделать?</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2. Найдите словосочетание с числительным.</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А) «тройка» за ответ;</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третий по списку;</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lastRenderedPageBreak/>
        <w:t>В) утроить усилия;</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трёхэтажный дом;</w:t>
      </w:r>
    </w:p>
    <w:p w:rsidR="00E26A0A" w:rsidRPr="00443428" w:rsidRDefault="00E91286" w:rsidP="00E26A0A">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26A0A" w:rsidP="00E26A0A">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b/>
          <w:sz w:val="21"/>
          <w:szCs w:val="21"/>
          <w:lang w:eastAsia="ru-RU"/>
        </w:rPr>
        <w:t>3</w:t>
      </w:r>
      <w:r w:rsidR="00E91286" w:rsidRPr="00443428">
        <w:rPr>
          <w:rFonts w:ascii="Times New Roman" w:eastAsia="Times New Roman" w:hAnsi="Times New Roman" w:cs="Times New Roman"/>
          <w:b/>
          <w:bCs/>
          <w:sz w:val="27"/>
          <w:szCs w:val="27"/>
          <w:lang w:eastAsia="ru-RU"/>
        </w:rPr>
        <w:t>. В каких числительных мягкий знак пишется на конце?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А) от 5 до 20; 30;</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от 5 до 20;</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В) от 5 до 30;</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от 5 до 25;</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91286" w:rsidP="00E26A0A">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r w:rsidR="00E26A0A" w:rsidRPr="00443428">
        <w:rPr>
          <w:rFonts w:ascii="Times New Roman" w:eastAsia="Times New Roman" w:hAnsi="Times New Roman" w:cs="Times New Roman"/>
          <w:b/>
          <w:bCs/>
          <w:sz w:val="27"/>
          <w:szCs w:val="27"/>
          <w:lang w:eastAsia="ru-RU"/>
        </w:rPr>
        <w:t>4</w:t>
      </w:r>
      <w:r w:rsidRPr="00443428">
        <w:rPr>
          <w:rFonts w:ascii="Times New Roman" w:eastAsia="Times New Roman" w:hAnsi="Times New Roman" w:cs="Times New Roman"/>
          <w:b/>
          <w:bCs/>
          <w:sz w:val="27"/>
          <w:szCs w:val="27"/>
          <w:lang w:eastAsia="ru-RU"/>
        </w:rPr>
        <w:t>. Найдите простое числительное.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А) двадцать пять;</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сорок четыре;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В) пятьсот пятьдесят семь;</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одиннадцать;</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26A0A"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5</w:t>
      </w:r>
      <w:r w:rsidR="00E91286" w:rsidRPr="00443428">
        <w:rPr>
          <w:rFonts w:ascii="Times New Roman" w:eastAsia="Times New Roman" w:hAnsi="Times New Roman" w:cs="Times New Roman"/>
          <w:b/>
          <w:bCs/>
          <w:sz w:val="27"/>
          <w:szCs w:val="27"/>
          <w:lang w:eastAsia="ru-RU"/>
        </w:rPr>
        <w:t>. Найдите числительное с неверным окончанием.</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А) в ста метрах;</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с девяносто литрами;</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В) в сорока сочинениях;</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из ста лыж;</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26A0A"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6</w:t>
      </w:r>
      <w:r w:rsidR="00E91286" w:rsidRPr="00443428">
        <w:rPr>
          <w:rFonts w:ascii="Times New Roman" w:eastAsia="Times New Roman" w:hAnsi="Times New Roman" w:cs="Times New Roman"/>
          <w:b/>
          <w:bCs/>
          <w:sz w:val="27"/>
          <w:szCs w:val="27"/>
          <w:lang w:eastAsia="ru-RU"/>
        </w:rPr>
        <w:t>. В каком ряду все слова являются именами числительными?</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 xml:space="preserve">А) три пятых, полтора, семь, </w:t>
      </w:r>
      <w:proofErr w:type="gramStart"/>
      <w:r w:rsidRPr="00443428">
        <w:rPr>
          <w:rFonts w:ascii="Times New Roman" w:eastAsia="Times New Roman" w:hAnsi="Times New Roman" w:cs="Times New Roman"/>
          <w:sz w:val="27"/>
          <w:szCs w:val="27"/>
          <w:lang w:eastAsia="ru-RU"/>
        </w:rPr>
        <w:t>полуторный</w:t>
      </w:r>
      <w:proofErr w:type="gramEnd"/>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первый, второй, третий, который</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В) много, мало, сколько, трижды</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двое, обе, полтораста, шестой</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E91286" w:rsidRPr="00443428" w:rsidRDefault="00E26A0A"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b/>
          <w:bCs/>
          <w:sz w:val="27"/>
          <w:szCs w:val="27"/>
          <w:lang w:eastAsia="ru-RU"/>
        </w:rPr>
        <w:t>7</w:t>
      </w:r>
      <w:r w:rsidR="00E91286" w:rsidRPr="00443428">
        <w:rPr>
          <w:rFonts w:ascii="Times New Roman" w:eastAsia="Times New Roman" w:hAnsi="Times New Roman" w:cs="Times New Roman"/>
          <w:b/>
          <w:bCs/>
          <w:sz w:val="27"/>
          <w:szCs w:val="27"/>
          <w:lang w:eastAsia="ru-RU"/>
        </w:rPr>
        <w:t>. В каком варианте грамматические признаки числительного определены неправильно?</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А) пятьдесят — количественное числительное, сложное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Б) сто первый — порядковое числительное, составное</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В) семерых — собирательное числительное в форме мужского рода предложного падежа</w:t>
      </w:r>
    </w:p>
    <w:p w:rsidR="00E91286" w:rsidRPr="00443428" w:rsidRDefault="00E91286" w:rsidP="00E91286">
      <w:pPr>
        <w:shd w:val="clear" w:color="auto" w:fill="FFFFFF" w:themeFill="background1"/>
        <w:spacing w:after="0" w:line="240" w:lineRule="auto"/>
        <w:jc w:val="both"/>
        <w:rPr>
          <w:rFonts w:ascii="Arial" w:eastAsia="Times New Roman" w:hAnsi="Arial" w:cs="Arial"/>
          <w:sz w:val="21"/>
          <w:szCs w:val="21"/>
          <w:lang w:eastAsia="ru-RU"/>
        </w:rPr>
      </w:pPr>
      <w:r w:rsidRPr="00443428">
        <w:rPr>
          <w:rFonts w:ascii="Times New Roman" w:eastAsia="Times New Roman" w:hAnsi="Times New Roman" w:cs="Times New Roman"/>
          <w:sz w:val="27"/>
          <w:szCs w:val="27"/>
          <w:lang w:eastAsia="ru-RU"/>
        </w:rPr>
        <w:t>Г) одному — количественное числительное в форме мужского рода единственного числа дательного падежа</w:t>
      </w:r>
    </w:p>
    <w:p w:rsidR="00E91286" w:rsidRPr="00443428" w:rsidRDefault="00E91286" w:rsidP="00E91286">
      <w:pPr>
        <w:shd w:val="clear" w:color="auto" w:fill="FFFFFF" w:themeFill="background1"/>
        <w:spacing w:after="315" w:line="240" w:lineRule="auto"/>
        <w:jc w:val="both"/>
        <w:rPr>
          <w:rFonts w:ascii="Arial" w:eastAsia="Times New Roman" w:hAnsi="Arial" w:cs="Arial"/>
          <w:sz w:val="21"/>
          <w:szCs w:val="21"/>
          <w:lang w:eastAsia="ru-RU"/>
        </w:rPr>
      </w:pPr>
      <w:r w:rsidRPr="00443428">
        <w:rPr>
          <w:rFonts w:ascii="Arial" w:eastAsia="Times New Roman" w:hAnsi="Arial" w:cs="Arial"/>
          <w:sz w:val="21"/>
          <w:szCs w:val="21"/>
          <w:lang w:eastAsia="ru-RU"/>
        </w:rPr>
        <w:t> </w:t>
      </w:r>
    </w:p>
    <w:p w:rsidR="00443428" w:rsidRDefault="00443428" w:rsidP="00443428">
      <w:pPr>
        <w:pStyle w:val="login-buttonuser"/>
        <w:numPr>
          <w:ilvl w:val="0"/>
          <w:numId w:val="2"/>
        </w:numPr>
        <w:spacing w:before="0" w:beforeAutospacing="0" w:after="0" w:afterAutospacing="0" w:line="510" w:lineRule="atLeast"/>
        <w:ind w:left="284" w:hanging="426"/>
        <w:jc w:val="center"/>
        <w:rPr>
          <w:b/>
          <w:bCs/>
          <w:color w:val="646464"/>
        </w:rPr>
      </w:pPr>
      <w:r w:rsidRPr="00B1770D">
        <w:rPr>
          <w:b/>
          <w:color w:val="C00000"/>
          <w:sz w:val="40"/>
          <w:szCs w:val="40"/>
        </w:rPr>
        <w:t>Выполненные задания отправить на электронную почту:</w:t>
      </w:r>
      <w:r w:rsidRPr="00B1770D">
        <w:rPr>
          <w:color w:val="C00000"/>
          <w:sz w:val="40"/>
          <w:szCs w:val="40"/>
        </w:rPr>
        <w:t xml:space="preserve"> </w:t>
      </w:r>
      <w:r w:rsidRPr="00B1770D">
        <w:rPr>
          <w:b/>
          <w:bCs/>
          <w:sz w:val="32"/>
          <w:szCs w:val="32"/>
        </w:rPr>
        <w:t>yepryntseva_svetlana@ukr.net</w:t>
      </w:r>
    </w:p>
    <w:p w:rsidR="00900EFA" w:rsidRDefault="00900EFA"/>
    <w:sectPr w:rsidR="00900EFA" w:rsidSect="00E91286">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25pt;height:11.25pt" o:bullet="t">
        <v:imagedata r:id="rId1" o:title="mso74CC"/>
      </v:shape>
    </w:pict>
  </w:numPicBullet>
  <w:abstractNum w:abstractNumId="0">
    <w:nsid w:val="0D744B9A"/>
    <w:multiLevelType w:val="hybridMultilevel"/>
    <w:tmpl w:val="21DA29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17001"/>
    <w:multiLevelType w:val="hybridMultilevel"/>
    <w:tmpl w:val="3B7A04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86"/>
    <w:rsid w:val="00443428"/>
    <w:rsid w:val="00900EFA"/>
    <w:rsid w:val="00E26A0A"/>
    <w:rsid w:val="00E91286"/>
    <w:rsid w:val="00E9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286"/>
    <w:pPr>
      <w:ind w:left="720"/>
      <w:contextualSpacing/>
    </w:pPr>
  </w:style>
  <w:style w:type="paragraph" w:styleId="a4">
    <w:name w:val="Balloon Text"/>
    <w:basedOn w:val="a"/>
    <w:link w:val="a5"/>
    <w:uiPriority w:val="99"/>
    <w:semiHidden/>
    <w:unhideWhenUsed/>
    <w:rsid w:val="00E91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286"/>
    <w:rPr>
      <w:rFonts w:ascii="Tahoma" w:hAnsi="Tahoma" w:cs="Tahoma"/>
      <w:sz w:val="16"/>
      <w:szCs w:val="16"/>
    </w:rPr>
  </w:style>
  <w:style w:type="paragraph" w:customStyle="1" w:styleId="login-buttonuser">
    <w:name w:val="login-button__user"/>
    <w:basedOn w:val="a"/>
    <w:rsid w:val="00443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286"/>
    <w:pPr>
      <w:ind w:left="720"/>
      <w:contextualSpacing/>
    </w:pPr>
  </w:style>
  <w:style w:type="paragraph" w:styleId="a4">
    <w:name w:val="Balloon Text"/>
    <w:basedOn w:val="a"/>
    <w:link w:val="a5"/>
    <w:uiPriority w:val="99"/>
    <w:semiHidden/>
    <w:unhideWhenUsed/>
    <w:rsid w:val="00E91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1286"/>
    <w:rPr>
      <w:rFonts w:ascii="Tahoma" w:hAnsi="Tahoma" w:cs="Tahoma"/>
      <w:sz w:val="16"/>
      <w:szCs w:val="16"/>
    </w:rPr>
  </w:style>
  <w:style w:type="paragraph" w:customStyle="1" w:styleId="login-buttonuser">
    <w:name w:val="login-button__user"/>
    <w:basedOn w:val="a"/>
    <w:rsid w:val="00443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2020-03-29T18:02:00Z</dcterms:created>
  <dcterms:modified xsi:type="dcterms:W3CDTF">2020-03-29T19:12:00Z</dcterms:modified>
</cp:coreProperties>
</file>