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center"/>
        <w:rPr>
          <w:rFonts w:hint="default" w:ascii="Times New Roman" w:hAnsi="Times New Roman" w:eastAsia="sans-serif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  <w:t>Як уникати конфліктів з підлітками під час карантину: дієві поради.</w:t>
      </w:r>
    </w:p>
    <w:bookmarkEnd w:id="2"/>
    <w:p>
      <w:pPr>
        <w:keepNext w:val="0"/>
        <w:keepLines w:val="0"/>
        <w:widowControl/>
        <w:suppressLineNumbers w:val="0"/>
        <w:pBdr>
          <w:bottom w:val="none" w:color="auto" w:sz="0" w:space="0"/>
        </w:pBdr>
        <w:bidi w:val="0"/>
        <w:spacing w:before="200" w:beforeAutospacing="0" w:after="210" w:afterAutospacing="0" w:line="2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eastAsia="SimSun" w:cs="Times New Roman"/>
          <w:b/>
          <w:i w:val="0"/>
          <w:caps w:val="0"/>
          <w:color w:val="000000" w:themeColor="text1"/>
          <w:spacing w:val="0"/>
          <w:kern w:val="0"/>
          <w:sz w:val="40"/>
          <w:szCs w:val="40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bidi w:val="0"/>
        <w:spacing w:before="200" w:beforeAutospacing="0" w:after="42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0" cy="2095500"/>
            <wp:effectExtent l="0" t="0" r="0" b="0"/>
            <wp:docPr id="2" name="Изображение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200" w:beforeAutospacing="0" w:after="420" w:afterAutospacing="0"/>
        <w:ind w:left="0" w:leftChars="0" w:right="0" w:firstLine="602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eastAsia="SimSun" w:cs="Times New Roman"/>
          <w:b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Постійне перебування з дітьми в одному будинку зробило батьківські будні ще жорсткішими. Психологи запевняють, що особливо складно на карантині з підлітками, адже вони розчаровані через соціальне розмежуванням з друзями і часто зриваються на дорослих.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420" w:afterAutospacing="0" w:line="210" w:lineRule="atLeast"/>
        <w:ind w:left="0" w:leftChars="0" w:right="0" w:firstLine="602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Як уникнути кконфлікту з підлітком, коли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200" w:beforeAutospacing="0" w:after="420" w:afterAutospacing="0" w:line="210" w:lineRule="atLeast"/>
        <w:ind w:left="0" w:leftChars="0" w:right="0" w:firstLine="602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Дитина каже, що хоче зустрітися з друзями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bidi w:val="0"/>
        <w:spacing w:before="200" w:beforeAutospacing="0" w:after="420" w:afterAutospacing="0" w:line="210" w:lineRule="atLeast"/>
        <w:ind w:left="0" w:leftChars="0" w:right="0" w:firstLine="599" w:firstLineChars="214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Хоча в глибині душі підліток не хоче протистояти батькам, але він хоче зустрітися з товаришами і відновити нормальне життя підлітків.</w: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Але замість того, щоб казати, що ваша дитина безвідповідальна чи егоїстична, спочатку скажіть підлітку, що ви розумієте його необхідність бачити друзів. І разом з тим скажіть, чому самоізоляція важлива.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bidi w:val="0"/>
        <w:spacing w:before="200" w:beforeAutospacing="0" w:after="420" w:afterAutospacing="0" w:line="210" w:lineRule="atLeast"/>
        <w:ind w:left="0" w:leftChars="0" w:right="0" w:firstLine="599" w:firstLineChars="214"/>
        <w:jc w:val="center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0" cy="2171700"/>
            <wp:effectExtent l="0" t="0" r="0" b="0"/>
            <wp:docPr id="3" name="Изображение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200" w:beforeAutospacing="0" w:after="420" w:afterAutospacing="0"/>
        <w:ind w:left="0" w:leftChars="0" w:right="0" w:firstLine="599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5"/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Поясність дитині, чим загрожує зустріч з друзями під час карантину </w: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Нагадайте також про те, що самоізоляція не триватиме вічно і що це може врятувати життя близьким людям.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200" w:beforeAutospacing="0" w:after="420" w:afterAutospacing="0" w:line="210" w:lineRule="atLeast"/>
        <w:ind w:left="0" w:leftChars="0" w:right="0" w:firstLine="602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Дитина не перестає проводити час за комп’ютером</w:t>
      </w:r>
    </w:p>
    <w:p>
      <w:pPr>
        <w:keepNext w:val="0"/>
        <w:keepLines w:val="0"/>
        <w:widowControl/>
        <w:suppressLineNumbers w:val="0"/>
        <w:spacing w:before="200" w:beforeAutospacing="0" w:after="420" w:afterAutospacing="0"/>
        <w:ind w:left="0" w:leftChars="0" w:right="0" w:firstLine="599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Діти часто на карантині грають в ігри на комп’ютері чи проводять багато годин в інтернеті, адже там вони можуть поспілкуватися зі своїми друзями.</w: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Замість того, щоб кричати, зачекайте, поки дитина закінчить гру. А після цього поговоріть про шкоду такого проведення часу. Запитайте, чи дитина та її товариші коли-небудь помічали ознаки того, що вони “перестаралися з іграми”, наприклад, що відкладали важливі речі, зокрема виконання домашнього завдання чи приймання душу.</w: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Після цього встановіть добові обмеження. Наприклад, ніяких відеоігор до закінчення виконання шкільної роботи або після обіду до вечері. І обов’язково запропонуйте інші заходи, які ви можете проводити разом, щоб підліток полюбив проводити час з вами, а не товаришами в інтернеті.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200" w:beforeAutospacing="0" w:after="420" w:afterAutospacing="0" w:line="210" w:lineRule="atLeast"/>
        <w:ind w:left="0" w:leftChars="0" w:right="0" w:firstLine="602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Підліток засмучений через збільшення ваги на карантині</w:t>
      </w:r>
    </w:p>
    <w:p>
      <w:pPr>
        <w:keepNext w:val="0"/>
        <w:keepLines w:val="0"/>
        <w:widowControl/>
        <w:suppressLineNumbers w:val="0"/>
        <w:spacing w:before="200" w:beforeAutospacing="0" w:after="420" w:afterAutospacing="0"/>
        <w:ind w:left="0" w:leftChars="0" w:right="0" w:firstLine="599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Оскільки підліток не може інтенсивно займатися спортом вдома, більше рухатися, а тому постійно переїдає на карантині і може набрати зайву вагу та засмутитися.</w: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Спробуйте підтримати дитину, а не осуджувати її. Поговоріть про те, що дієти не завжди працюють, і що краще постійно займатися спортом, що корисно для здоров’я. Також радимо залучати всю сім’ю до регулярних групових занять, наприклад, до бігу чи фітнесу за допомогою онлайн-відео.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bidi w:val="0"/>
        <w:spacing w:before="200" w:beforeAutospacing="0" w:after="420" w:afterAutospacing="0" w:line="210" w:lineRule="atLeast"/>
        <w:ind w:left="0" w:leftChars="0" w:right="0" w:firstLine="599" w:firstLineChars="214"/>
        <w:jc w:val="center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0" cy="2247900"/>
            <wp:effectExtent l="0" t="0" r="0" b="0"/>
            <wp:docPr id="1" name="Изображение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200" w:beforeAutospacing="0" w:after="420" w:afterAutospacing="0"/>
        <w:ind w:left="0" w:leftChars="0" w:right="0" w:firstLine="599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5"/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Займайтеся з дитиною спортом вдома.</w: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Також ви можете попросити підлітка допомогти вам приготувати здорову їжу. Загалом, наведіть хороший приклад та покажіть, як потрібно харчуватися на карантині.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200" w:beforeAutospacing="0" w:after="420" w:afterAutospacing="0" w:line="210" w:lineRule="atLeast"/>
        <w:ind w:left="0" w:leftChars="0" w:right="0" w:firstLine="602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Підліток часто замикається в кімнаті</w:t>
      </w:r>
    </w:p>
    <w:p>
      <w:pPr>
        <w:keepNext w:val="0"/>
        <w:keepLines w:val="0"/>
        <w:widowControl/>
        <w:suppressLineNumbers w:val="0"/>
        <w:spacing w:before="200" w:beforeAutospacing="0" w:after="420" w:afterAutospacing="0"/>
        <w:ind w:left="0" w:leftChars="0" w:right="0" w:firstLine="599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Після сварки батьки можуть помітити, що підлітки замикаються у своїй кімнаті та не пускають туди рідних людей. Адже, на думку дитини, її кімната – це приватний простір, де вона всім керує і може взяти паузу, аби там відпочити.</w: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Зазначимо, що в такі періоди, важливо, щоб підліток не проводив багато часу на самоті в телефоні. Батьки можуть спробувати підтримати дитину, наприклад, запропонуйте їм прогулятися та відверто поговоріть про самопочуття чи проблеми в сім’ї.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200" w:beforeAutospacing="0" w:after="420" w:afterAutospacing="0" w:line="210" w:lineRule="atLeast"/>
        <w:ind w:left="0" w:leftChars="0" w:right="0" w:firstLine="602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Дитина постійно свариться з братами чи сестрами</w:t>
      </w:r>
    </w:p>
    <w:p>
      <w:pPr>
        <w:keepNext w:val="0"/>
        <w:keepLines w:val="0"/>
        <w:widowControl/>
        <w:suppressLineNumbers w:val="0"/>
        <w:spacing w:before="200" w:beforeAutospacing="0" w:after="240" w:afterAutospacing="0"/>
        <w:ind w:left="0" w:leftChars="0" w:right="0" w:firstLine="599" w:firstLineChars="214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Зараз підлітки разом з сім’єю цілодобово і через це можуть виникати часті конфлікти між дітьми. Але це нормально, якщо тільки підлітки можуть знайти між собою компроміс та згодом вирішити проблему.</w: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Батьки повинні втручатися лише в тому випадку, якщо діти починають застосовувати фізичну силу. Якщо ж ваші діти постійно сваряться, то радимо збирати сімейні наради, де кожен зможе озвучити свої почуття.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bidi w:val="0"/>
        <w:spacing w:before="200" w:beforeAutospacing="0" w:after="420" w:afterAutospacing="0" w:line="210" w:lineRule="atLeast"/>
        <w:ind w:left="0" w:leftChars="0" w:right="0" w:firstLine="449" w:firstLineChars="214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(з просторів Інтернету поради від психологині Таніт Кері)</w:t>
      </w:r>
    </w:p>
    <w:p>
      <w:pPr>
        <w:ind w:left="0" w:leftChars="0" w:firstLine="428" w:firstLineChars="214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comments"/>
      <w:bookmarkEnd w:id="0"/>
      <w:bookmarkStart w:id="1" w:name="comment-form"/>
      <w:bookmarkEnd w:id="1"/>
    </w:p>
    <w:sectPr>
      <w:pgSz w:w="11906" w:h="16838"/>
      <w:pgMar w:top="1440" w:right="1106" w:bottom="1440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5F7BD"/>
    <w:multiLevelType w:val="multilevel"/>
    <w:tmpl w:val="81F5F7B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91390B33"/>
    <w:multiLevelType w:val="multilevel"/>
    <w:tmpl w:val="91390B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A95BE596"/>
    <w:multiLevelType w:val="multilevel"/>
    <w:tmpl w:val="A95BE59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BBB40607"/>
    <w:multiLevelType w:val="multilevel"/>
    <w:tmpl w:val="BBB4060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CB42C452"/>
    <w:multiLevelType w:val="multilevel"/>
    <w:tmpl w:val="CB42C45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F49D3"/>
    <w:rsid w:val="3C9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s://1.bp.blogspot.com/-RBCTmeBujuw/XrVtDXyofvI/AAAAAAAAAgg/yXmgq2jv_CgNfHd4INxxCzTHq9n4kotsQCLcBGAsYHQ/s1600/IMG_20200508_173013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s://1.bp.blogspot.com/-Lq_Z--5Qw0g/XrVsPbjhgQI/AAAAAAAAAgY/itdxpCm-QuYDArQ9l3uXQhP9HuRjzvxQACLcBGAsYHQ/s1600/IMG_20200508_17263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n5Q2VhdrLng/XrVrSUCTxSI/AAAAAAAAAgQ/5F19bEgK5CgT_GphbPjNrLvF6dwVrw22gCLcBGAsYHQ/s1600/IMG_20200508_172146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2020-05-09T10:37:00Z</dcterms:created>
  <dc:creator>виктория</dc:creator>
  <cp:lastModifiedBy>виктория</cp:lastModifiedBy>
  <dcterms:modified xsi:type="dcterms:W3CDTF">2020-05-09T10:39:39Z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