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1" w:rsidRPr="006A38E1" w:rsidRDefault="006A38E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6A38E1">
        <w:rPr>
          <w:rFonts w:ascii="Times New Roman" w:hAnsi="Times New Roman" w:cs="Times New Roman"/>
          <w:sz w:val="36"/>
          <w:szCs w:val="36"/>
          <w:lang w:val="uk-UA"/>
        </w:rPr>
        <w:t>Тема:   Пори  року.</w:t>
      </w:r>
    </w:p>
    <w:p w:rsidR="006A38E1" w:rsidRPr="006A38E1" w:rsidRDefault="006A38E1" w:rsidP="006A38E1">
      <w:pPr>
        <w:numPr>
          <w:ilvl w:val="0"/>
          <w:numId w:val="1"/>
        </w:numPr>
        <w:shd w:val="clear" w:color="auto" w:fill="FFFFFF"/>
        <w:spacing w:after="61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Весна —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від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1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березня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до 31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травня</w:t>
      </w:r>
      <w:proofErr w:type="spellEnd"/>
    </w:p>
    <w:p w:rsidR="006A38E1" w:rsidRPr="006A38E1" w:rsidRDefault="006A38E1" w:rsidP="006A38E1">
      <w:pPr>
        <w:numPr>
          <w:ilvl w:val="0"/>
          <w:numId w:val="1"/>
        </w:numPr>
        <w:shd w:val="clear" w:color="auto" w:fill="FFFFFF"/>
        <w:spacing w:after="61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Літо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—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від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1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червня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до 31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серпня</w:t>
      </w:r>
      <w:proofErr w:type="spellEnd"/>
    </w:p>
    <w:p w:rsidR="006A38E1" w:rsidRPr="006A38E1" w:rsidRDefault="006A38E1" w:rsidP="006A38E1">
      <w:pPr>
        <w:numPr>
          <w:ilvl w:val="0"/>
          <w:numId w:val="1"/>
        </w:numPr>
        <w:shd w:val="clear" w:color="auto" w:fill="FFFFFF"/>
        <w:spacing w:after="61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Осінь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—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від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1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вересня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до 30 листопада</w:t>
      </w:r>
    </w:p>
    <w:p w:rsidR="006A38E1" w:rsidRPr="006A38E1" w:rsidRDefault="006A38E1" w:rsidP="006A38E1">
      <w:pPr>
        <w:numPr>
          <w:ilvl w:val="0"/>
          <w:numId w:val="1"/>
        </w:numPr>
        <w:shd w:val="clear" w:color="auto" w:fill="FFFFFF"/>
        <w:spacing w:after="61" w:line="240" w:lineRule="auto"/>
        <w:ind w:lef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Зима —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від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1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грудня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до 28 </w:t>
      </w:r>
      <w:proofErr w:type="gram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лютого</w:t>
      </w:r>
      <w:proofErr w:type="gram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(у </w:t>
      </w:r>
      <w:proofErr w:type="spellStart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високосні</w:t>
      </w:r>
      <w:proofErr w:type="spellEnd"/>
      <w:r w:rsidRPr="006A38E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роки — до 29 лютого)</w:t>
      </w:r>
    </w:p>
    <w:p w:rsidR="006A38E1" w:rsidRDefault="006A38E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1" name="Рисунок 1" descr="Вчимо Пори Року. Буба і Жужа. Дитячий Клуб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чимо Пори Року. Буба і Жужа. Дитячий Клуб.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E1" w:rsidRDefault="006A38E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131445</wp:posOffset>
            </wp:positionV>
            <wp:extent cx="5778500" cy="4338320"/>
            <wp:effectExtent l="19050" t="0" r="0" b="0"/>
            <wp:wrapSquare wrapText="bothSides"/>
            <wp:docPr id="4" name="Рисунок 4" descr="Загадки. Пори року. Весна - презентація з природознав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. Пори року. Весна - презентація з природознав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Default="006A38E1">
      <w:pPr>
        <w:rPr>
          <w:lang w:val="uk-UA"/>
        </w:rPr>
      </w:pPr>
    </w:p>
    <w:p w:rsidR="006A38E1" w:rsidRPr="006A38E1" w:rsidRDefault="006A38E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02054"/>
            <wp:effectExtent l="19050" t="0" r="3175" b="0"/>
            <wp:docPr id="7" name="Рисунок 7" descr="C:\Users\SAMSUNG\Desktop\мама\2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ма\2-5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8E1" w:rsidRPr="006A38E1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909"/>
    <w:multiLevelType w:val="multilevel"/>
    <w:tmpl w:val="4F8E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38E1"/>
    <w:rsid w:val="006A38E1"/>
    <w:rsid w:val="00876EA7"/>
    <w:rsid w:val="00A330D5"/>
    <w:rsid w:val="00C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2020-04-29T14:23:00Z</dcterms:created>
  <dcterms:modified xsi:type="dcterms:W3CDTF">2020-04-29T14:34:00Z</dcterms:modified>
</cp:coreProperties>
</file>