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18" w:rsidRPr="00A06A18" w:rsidRDefault="00A06A18" w:rsidP="00A06A18">
      <w:pPr>
        <w:shd w:val="clear" w:color="auto" w:fill="FFD7A3"/>
        <w:spacing w:after="0" w:line="240" w:lineRule="auto"/>
        <w:ind w:firstLine="708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A06A18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val="uk-UA" w:eastAsia="ru-RU"/>
        </w:rPr>
        <w:t>Прочитайте казку.</w:t>
      </w:r>
    </w:p>
    <w:p w:rsidR="00A06A18" w:rsidRPr="00A06A18" w:rsidRDefault="00A06A18" w:rsidP="00A06A18">
      <w:pPr>
        <w:shd w:val="clear" w:color="auto" w:fill="FFD7A3"/>
        <w:spacing w:after="0" w:line="240" w:lineRule="auto"/>
        <w:ind w:firstLine="709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A06A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</w:t>
      </w:r>
    </w:p>
    <w:p w:rsidR="00A06A18" w:rsidRPr="00A06A18" w:rsidRDefault="00A06A18" w:rsidP="00A06A18">
      <w:pPr>
        <w:shd w:val="clear" w:color="auto" w:fill="FFD7A3"/>
        <w:spacing w:after="0" w:line="240" w:lineRule="auto"/>
        <w:ind w:firstLine="709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A06A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A06A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Вранці</w:t>
      </w:r>
      <w:proofErr w:type="spellEnd"/>
      <w:r w:rsidRPr="00A06A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06A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пасіці</w:t>
      </w:r>
      <w:proofErr w:type="spellEnd"/>
    </w:p>
    <w:p w:rsidR="00A06A18" w:rsidRPr="00A06A18" w:rsidRDefault="00A06A18" w:rsidP="00A06A18">
      <w:pPr>
        <w:shd w:val="clear" w:color="auto" w:fill="FFD7A3"/>
        <w:spacing w:after="0" w:line="240" w:lineRule="auto"/>
        <w:ind w:firstLine="709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сонячний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весняний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ранок. </w:t>
      </w:r>
      <w:proofErr w:type="gram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вулика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вилетіла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бджілка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Покружляла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пасікою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proofErr w:type="gram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понеслася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вгору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Дивиться – на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землі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щось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</w:t>
      </w:r>
      <w:proofErr w:type="gram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Спустилася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 то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</w:t>
      </w:r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луня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цвіте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Знайшла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найпахучішу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квітку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сіла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пелюст</w:t>
      </w:r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'є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солодкий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сік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Напилася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діткам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набрала.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Знову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іднялася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полинула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Летить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лугом, аж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бачить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зеленому</w:t>
      </w:r>
      <w:proofErr w:type="gram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килимі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золотих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сонечок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Спустилася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бджілка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Перед нею –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цвіте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кульбаба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</w:t>
      </w:r>
      <w:proofErr w:type="gram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тки</w:t>
      </w:r>
      <w:proofErr w:type="spellEnd"/>
      <w:proofErr w:type="gram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великі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пахучі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Знайшла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бджілка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найпахучішу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квітку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</w:t>
      </w:r>
      <w:proofErr w:type="gram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proofErr w:type="gram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золоте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сонечко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І набрала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багато-багато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меду.</w:t>
      </w:r>
    </w:p>
    <w:p w:rsidR="00A06A18" w:rsidRPr="00A06A18" w:rsidRDefault="00A06A18" w:rsidP="00A06A18">
      <w:pPr>
        <w:shd w:val="clear" w:color="auto" w:fill="FFD7A3"/>
        <w:spacing w:after="0" w:line="240" w:lineRule="auto"/>
        <w:ind w:firstLine="709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Повернулася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бджілка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додому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Віднесла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 у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вулик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вилила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мисочки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маленькі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proofErr w:type="gram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полетіла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подружки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своєї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Розповіла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яблуню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кульбабу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proofErr w:type="gram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летіли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разом.</w:t>
      </w:r>
    </w:p>
    <w:p w:rsidR="00A06A18" w:rsidRPr="00A06A18" w:rsidRDefault="00A06A18" w:rsidP="00A06A18">
      <w:pPr>
        <w:shd w:val="clear" w:color="auto" w:fill="FFD7A3"/>
        <w:spacing w:after="0" w:line="240" w:lineRule="auto"/>
        <w:ind w:firstLine="709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сонце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ітило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усім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світом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Воно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гріло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яблуню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зелений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луг,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ставок</w:t>
      </w:r>
      <w:proofErr w:type="gram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джоли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радісно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співали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сонце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І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золоті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сонечка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квітів</w:t>
      </w:r>
      <w:proofErr w:type="spellEnd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                           </w:t>
      </w:r>
    </w:p>
    <w:p w:rsidR="00A06A18" w:rsidRPr="00A06A18" w:rsidRDefault="00A06A18" w:rsidP="00A06A18">
      <w:pPr>
        <w:shd w:val="clear" w:color="auto" w:fill="FFD7A3"/>
        <w:spacing w:after="0" w:line="408" w:lineRule="atLeast"/>
        <w:ind w:firstLine="709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В. О. </w:t>
      </w:r>
      <w:proofErr w:type="spellStart"/>
      <w:r w:rsidRPr="00A0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Сухомлинський</w:t>
      </w:r>
      <w:proofErr w:type="spellEnd"/>
    </w:p>
    <w:p w:rsidR="00281B92" w:rsidRDefault="00281B92" w:rsidP="00281B92">
      <w:pPr>
        <w:pStyle w:val="a3"/>
        <w:spacing w:before="89" w:beforeAutospacing="0" w:after="89" w:afterAutospacing="0" w:line="370" w:lineRule="atLeast"/>
        <w:ind w:left="89" w:right="89"/>
        <w:jc w:val="center"/>
        <w:rPr>
          <w:rFonts w:ascii="Arial" w:hAnsi="Arial" w:cs="Arial"/>
          <w:color w:val="1F1F1F"/>
          <w:sz w:val="28"/>
          <w:szCs w:val="28"/>
        </w:rPr>
      </w:pPr>
      <w:r>
        <w:rPr>
          <w:rStyle w:val="a4"/>
          <w:rFonts w:ascii="Arial" w:hAnsi="Arial" w:cs="Arial"/>
          <w:color w:val="B22222"/>
          <w:sz w:val="25"/>
          <w:szCs w:val="25"/>
        </w:rPr>
        <w:t xml:space="preserve">Василь </w:t>
      </w:r>
      <w:proofErr w:type="spellStart"/>
      <w:r>
        <w:rPr>
          <w:rStyle w:val="a4"/>
          <w:rFonts w:ascii="Arial" w:hAnsi="Arial" w:cs="Arial"/>
          <w:color w:val="B22222"/>
          <w:sz w:val="25"/>
          <w:szCs w:val="25"/>
        </w:rPr>
        <w:t>Сухомлинський</w:t>
      </w:r>
      <w:proofErr w:type="spellEnd"/>
    </w:p>
    <w:p w:rsidR="00281B92" w:rsidRDefault="00281B92" w:rsidP="00281B92">
      <w:pPr>
        <w:pStyle w:val="a3"/>
        <w:spacing w:before="89" w:beforeAutospacing="0" w:after="89" w:afterAutospacing="0" w:line="370" w:lineRule="atLeast"/>
        <w:ind w:left="89" w:right="89"/>
        <w:jc w:val="center"/>
        <w:rPr>
          <w:rFonts w:ascii="Arial" w:hAnsi="Arial" w:cs="Arial"/>
          <w:color w:val="1F1F1F"/>
          <w:sz w:val="28"/>
          <w:szCs w:val="28"/>
        </w:rPr>
      </w:pPr>
      <w:r>
        <w:rPr>
          <w:rStyle w:val="a4"/>
          <w:rFonts w:ascii="Arial" w:hAnsi="Arial" w:cs="Arial"/>
          <w:color w:val="B22222"/>
          <w:sz w:val="25"/>
          <w:szCs w:val="25"/>
        </w:rPr>
        <w:t>БО ЗА МОРЕМ - ЧУЖИНА</w:t>
      </w:r>
    </w:p>
    <w:p w:rsidR="00281B92" w:rsidRDefault="00281B92" w:rsidP="00281B92">
      <w:pPr>
        <w:pStyle w:val="a3"/>
        <w:spacing w:before="89" w:beforeAutospacing="0" w:after="89" w:afterAutospacing="0" w:line="370" w:lineRule="atLeast"/>
        <w:ind w:left="89" w:right="89"/>
        <w:rPr>
          <w:rFonts w:ascii="Arial" w:hAnsi="Arial" w:cs="Arial"/>
          <w:color w:val="1F1F1F"/>
          <w:sz w:val="28"/>
          <w:szCs w:val="28"/>
        </w:rPr>
      </w:pPr>
      <w:r>
        <w:rPr>
          <w:rFonts w:ascii="Arial" w:hAnsi="Arial" w:cs="Arial"/>
          <w:color w:val="1F1F1F"/>
          <w:sz w:val="25"/>
          <w:szCs w:val="25"/>
        </w:rPr>
        <w:t xml:space="preserve">Один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добрий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господар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Хлібороб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мав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родючу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ниву.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Щороку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сі</w:t>
      </w:r>
      <w:proofErr w:type="gramStart"/>
      <w:r>
        <w:rPr>
          <w:rFonts w:ascii="Arial" w:hAnsi="Arial" w:cs="Arial"/>
          <w:color w:val="1F1F1F"/>
          <w:sz w:val="25"/>
          <w:szCs w:val="25"/>
        </w:rPr>
        <w:t>яв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на</w:t>
      </w:r>
      <w:proofErr w:type="gramEnd"/>
      <w:r>
        <w:rPr>
          <w:rFonts w:ascii="Arial" w:hAnsi="Arial" w:cs="Arial"/>
          <w:color w:val="1F1F1F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ній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пшеницю</w:t>
      </w:r>
      <w:proofErr w:type="spellEnd"/>
      <w:r>
        <w:rPr>
          <w:rFonts w:ascii="Arial" w:hAnsi="Arial" w:cs="Arial"/>
          <w:color w:val="1F1F1F"/>
          <w:sz w:val="25"/>
          <w:szCs w:val="25"/>
        </w:rPr>
        <w:t>. </w:t>
      </w:r>
      <w:r>
        <w:rPr>
          <w:rFonts w:ascii="Arial" w:hAnsi="Arial" w:cs="Arial"/>
          <w:color w:val="1F1F1F"/>
          <w:sz w:val="25"/>
          <w:szCs w:val="25"/>
        </w:rPr>
        <w:br/>
      </w:r>
      <w:proofErr w:type="spellStart"/>
      <w:r>
        <w:rPr>
          <w:rFonts w:ascii="Arial" w:hAnsi="Arial" w:cs="Arial"/>
          <w:color w:val="1F1F1F"/>
          <w:sz w:val="25"/>
          <w:szCs w:val="25"/>
        </w:rPr>
        <w:t>Було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, як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тільки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вона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доспі</w:t>
      </w:r>
      <w:proofErr w:type="gramStart"/>
      <w:r>
        <w:rPr>
          <w:rFonts w:ascii="Arial" w:hAnsi="Arial" w:cs="Arial"/>
          <w:color w:val="1F1F1F"/>
          <w:sz w:val="25"/>
          <w:szCs w:val="25"/>
        </w:rPr>
        <w:t>є</w:t>
      </w:r>
      <w:proofErr w:type="spellEnd"/>
      <w:r>
        <w:rPr>
          <w:rFonts w:ascii="Arial" w:hAnsi="Arial" w:cs="Arial"/>
          <w:color w:val="1F1F1F"/>
          <w:sz w:val="25"/>
          <w:szCs w:val="25"/>
        </w:rPr>
        <w:t>,</w:t>
      </w:r>
      <w:proofErr w:type="gramEnd"/>
      <w:r>
        <w:rPr>
          <w:rFonts w:ascii="Arial" w:hAnsi="Arial" w:cs="Arial"/>
          <w:color w:val="1F1F1F"/>
          <w:sz w:val="25"/>
          <w:szCs w:val="25"/>
        </w:rPr>
        <w:t xml:space="preserve"> скосить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її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, а на стерню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прилетить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Журавель — колоски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збирає</w:t>
      </w:r>
      <w:proofErr w:type="spellEnd"/>
      <w:r>
        <w:rPr>
          <w:rFonts w:ascii="Arial" w:hAnsi="Arial" w:cs="Arial"/>
          <w:color w:val="1F1F1F"/>
          <w:sz w:val="25"/>
          <w:szCs w:val="25"/>
        </w:rPr>
        <w:t>. </w:t>
      </w:r>
      <w:r>
        <w:rPr>
          <w:rFonts w:ascii="Arial" w:hAnsi="Arial" w:cs="Arial"/>
          <w:color w:val="1F1F1F"/>
          <w:sz w:val="25"/>
          <w:szCs w:val="25"/>
        </w:rPr>
        <w:br/>
        <w:t xml:space="preserve">І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дякує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Хліборобові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що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такої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доброї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пашниці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надбав</w:t>
      </w:r>
      <w:proofErr w:type="spellEnd"/>
      <w:r>
        <w:rPr>
          <w:rFonts w:ascii="Arial" w:hAnsi="Arial" w:cs="Arial"/>
          <w:color w:val="1F1F1F"/>
          <w:sz w:val="25"/>
          <w:szCs w:val="25"/>
        </w:rPr>
        <w:t>.</w:t>
      </w:r>
      <w:r>
        <w:rPr>
          <w:rFonts w:ascii="Arial" w:hAnsi="Arial" w:cs="Arial"/>
          <w:color w:val="1F1F1F"/>
          <w:sz w:val="25"/>
          <w:szCs w:val="25"/>
        </w:rPr>
        <w:br/>
        <w:t xml:space="preserve">Та ось настав тяжкий </w:t>
      </w:r>
      <w:proofErr w:type="spellStart"/>
      <w:proofErr w:type="gramStart"/>
      <w:r>
        <w:rPr>
          <w:rFonts w:ascii="Arial" w:hAnsi="Arial" w:cs="Arial"/>
          <w:color w:val="1F1F1F"/>
          <w:sz w:val="25"/>
          <w:szCs w:val="25"/>
        </w:rPr>
        <w:t>р</w:t>
      </w:r>
      <w:proofErr w:type="gramEnd"/>
      <w:r>
        <w:rPr>
          <w:rFonts w:ascii="Arial" w:hAnsi="Arial" w:cs="Arial"/>
          <w:color w:val="1F1F1F"/>
          <w:sz w:val="25"/>
          <w:szCs w:val="25"/>
        </w:rPr>
        <w:t>ік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.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Ціле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літо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не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було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дощу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.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Ледве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викинула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колос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пшениця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та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й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згоріла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на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пні</w:t>
      </w:r>
      <w:proofErr w:type="spellEnd"/>
      <w:r>
        <w:rPr>
          <w:rFonts w:ascii="Arial" w:hAnsi="Arial" w:cs="Arial"/>
          <w:color w:val="1F1F1F"/>
          <w:sz w:val="25"/>
          <w:szCs w:val="25"/>
        </w:rPr>
        <w:t>.</w:t>
      </w:r>
      <w:r>
        <w:rPr>
          <w:rFonts w:ascii="Arial" w:hAnsi="Arial" w:cs="Arial"/>
          <w:color w:val="1F1F1F"/>
          <w:sz w:val="25"/>
          <w:szCs w:val="25"/>
        </w:rPr>
        <w:br/>
      </w:r>
      <w:proofErr w:type="spellStart"/>
      <w:proofErr w:type="gramStart"/>
      <w:r>
        <w:rPr>
          <w:rFonts w:ascii="Arial" w:hAnsi="Arial" w:cs="Arial"/>
          <w:color w:val="1F1F1F"/>
          <w:sz w:val="25"/>
          <w:szCs w:val="25"/>
        </w:rPr>
        <w:t>Прил</w:t>
      </w:r>
      <w:proofErr w:type="gramEnd"/>
      <w:r>
        <w:rPr>
          <w:rFonts w:ascii="Arial" w:hAnsi="Arial" w:cs="Arial"/>
          <w:color w:val="1F1F1F"/>
          <w:sz w:val="25"/>
          <w:szCs w:val="25"/>
        </w:rPr>
        <w:t>ітає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Журавель, а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Хлібороб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сидить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над засохлою нивою.</w:t>
      </w:r>
      <w:r>
        <w:rPr>
          <w:rFonts w:ascii="Arial" w:hAnsi="Arial" w:cs="Arial"/>
          <w:color w:val="1F1F1F"/>
          <w:sz w:val="25"/>
          <w:szCs w:val="25"/>
        </w:rPr>
        <w:br/>
        <w:t xml:space="preserve">—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Що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ж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ти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тепер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робитимеш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Хліборобе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? — </w:t>
      </w:r>
      <w:proofErr w:type="spellStart"/>
      <w:proofErr w:type="gramStart"/>
      <w:r>
        <w:rPr>
          <w:rFonts w:ascii="Arial" w:hAnsi="Arial" w:cs="Arial"/>
          <w:color w:val="1F1F1F"/>
          <w:sz w:val="25"/>
          <w:szCs w:val="25"/>
        </w:rPr>
        <w:t>пита</w:t>
      </w:r>
      <w:proofErr w:type="gramEnd"/>
      <w:r>
        <w:rPr>
          <w:rFonts w:ascii="Arial" w:hAnsi="Arial" w:cs="Arial"/>
          <w:color w:val="1F1F1F"/>
          <w:sz w:val="25"/>
          <w:szCs w:val="25"/>
        </w:rPr>
        <w:t>є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Журавель.</w:t>
      </w:r>
      <w:r>
        <w:rPr>
          <w:rFonts w:ascii="Arial" w:hAnsi="Arial" w:cs="Arial"/>
          <w:color w:val="1F1F1F"/>
          <w:sz w:val="25"/>
          <w:szCs w:val="25"/>
        </w:rPr>
        <w:br/>
        <w:t xml:space="preserve">—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Оратиму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та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сіятиму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пшеницю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, —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каже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Хлібороб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.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Задумався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Журавель, не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вірить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. А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Хлібороб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справді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ниву оре,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пшеницю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сі</w:t>
      </w:r>
      <w:proofErr w:type="gramStart"/>
      <w:r>
        <w:rPr>
          <w:rFonts w:ascii="Arial" w:hAnsi="Arial" w:cs="Arial"/>
          <w:color w:val="1F1F1F"/>
          <w:sz w:val="25"/>
          <w:szCs w:val="25"/>
        </w:rPr>
        <w:t>є</w:t>
      </w:r>
      <w:proofErr w:type="spellEnd"/>
      <w:r>
        <w:rPr>
          <w:rFonts w:ascii="Arial" w:hAnsi="Arial" w:cs="Arial"/>
          <w:color w:val="1F1F1F"/>
          <w:sz w:val="25"/>
          <w:szCs w:val="25"/>
        </w:rPr>
        <w:t>.</w:t>
      </w:r>
      <w:proofErr w:type="gramEnd"/>
      <w:r>
        <w:rPr>
          <w:rFonts w:ascii="Arial" w:hAnsi="Arial" w:cs="Arial"/>
          <w:color w:val="1F1F1F"/>
          <w:sz w:val="25"/>
          <w:szCs w:val="25"/>
        </w:rPr>
        <w:br/>
        <w:t xml:space="preserve">Минула зима, настала весна.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Зазетеніла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нива. Та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знову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спіткало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Хлібороба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велике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горе. </w:t>
      </w:r>
      <w:r>
        <w:rPr>
          <w:rFonts w:ascii="Arial" w:hAnsi="Arial" w:cs="Arial"/>
          <w:color w:val="1F1F1F"/>
          <w:sz w:val="25"/>
          <w:szCs w:val="25"/>
        </w:rPr>
        <w:br/>
      </w:r>
      <w:proofErr w:type="spellStart"/>
      <w:r>
        <w:rPr>
          <w:rFonts w:ascii="Arial" w:hAnsi="Arial" w:cs="Arial"/>
          <w:color w:val="1F1F1F"/>
          <w:sz w:val="25"/>
          <w:szCs w:val="25"/>
        </w:rPr>
        <w:t>Знову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ціле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літо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не впало на землю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жодної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краплини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дощу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.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Ледве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викинула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колосок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пшениця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та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й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згоріла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на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пні</w:t>
      </w:r>
      <w:proofErr w:type="spellEnd"/>
      <w:r>
        <w:rPr>
          <w:rFonts w:ascii="Arial" w:hAnsi="Arial" w:cs="Arial"/>
          <w:color w:val="1F1F1F"/>
          <w:sz w:val="25"/>
          <w:szCs w:val="25"/>
        </w:rPr>
        <w:t>.</w:t>
      </w:r>
      <w:r>
        <w:rPr>
          <w:rFonts w:ascii="Arial" w:hAnsi="Arial" w:cs="Arial"/>
          <w:color w:val="1F1F1F"/>
          <w:sz w:val="25"/>
          <w:szCs w:val="25"/>
        </w:rPr>
        <w:br/>
      </w:r>
      <w:proofErr w:type="spellStart"/>
      <w:proofErr w:type="gramStart"/>
      <w:r>
        <w:rPr>
          <w:rFonts w:ascii="Arial" w:hAnsi="Arial" w:cs="Arial"/>
          <w:color w:val="1F1F1F"/>
          <w:sz w:val="25"/>
          <w:szCs w:val="25"/>
        </w:rPr>
        <w:t>Прил</w:t>
      </w:r>
      <w:proofErr w:type="gramEnd"/>
      <w:r>
        <w:rPr>
          <w:rFonts w:ascii="Arial" w:hAnsi="Arial" w:cs="Arial"/>
          <w:color w:val="1F1F1F"/>
          <w:sz w:val="25"/>
          <w:szCs w:val="25"/>
        </w:rPr>
        <w:t>ітає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Журавель, а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Хлібороб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сидить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над засохлою нивою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Худий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чорний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тільки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очі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блищать</w:t>
      </w:r>
      <w:proofErr w:type="spellEnd"/>
      <w:r>
        <w:rPr>
          <w:rFonts w:ascii="Arial" w:hAnsi="Arial" w:cs="Arial"/>
          <w:color w:val="1F1F1F"/>
          <w:sz w:val="25"/>
          <w:szCs w:val="25"/>
        </w:rPr>
        <w:t>. </w:t>
      </w:r>
      <w:r>
        <w:rPr>
          <w:rFonts w:ascii="Arial" w:hAnsi="Arial" w:cs="Arial"/>
          <w:color w:val="1F1F1F"/>
          <w:sz w:val="25"/>
          <w:szCs w:val="25"/>
        </w:rPr>
        <w:br/>
        <w:t xml:space="preserve">Коло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нього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діти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й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дружина —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теж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</w:t>
      </w:r>
      <w:proofErr w:type="spellStart"/>
      <w:proofErr w:type="gramStart"/>
      <w:r>
        <w:rPr>
          <w:rFonts w:ascii="Arial" w:hAnsi="Arial" w:cs="Arial"/>
          <w:color w:val="1F1F1F"/>
          <w:sz w:val="25"/>
          <w:szCs w:val="25"/>
        </w:rPr>
        <w:t>худ</w:t>
      </w:r>
      <w:proofErr w:type="gramEnd"/>
      <w:r>
        <w:rPr>
          <w:rFonts w:ascii="Arial" w:hAnsi="Arial" w:cs="Arial"/>
          <w:color w:val="1F1F1F"/>
          <w:sz w:val="25"/>
          <w:szCs w:val="25"/>
        </w:rPr>
        <w:t>і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та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чорні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бо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їсти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нічого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.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Сидять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над засохлою нивою, а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біля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них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мішечок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із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зерном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стоїть</w:t>
      </w:r>
      <w:proofErr w:type="spellEnd"/>
      <w:r>
        <w:rPr>
          <w:rFonts w:ascii="Arial" w:hAnsi="Arial" w:cs="Arial"/>
          <w:color w:val="1F1F1F"/>
          <w:sz w:val="25"/>
          <w:szCs w:val="25"/>
        </w:rPr>
        <w:t>.</w:t>
      </w:r>
      <w:r>
        <w:rPr>
          <w:rFonts w:ascii="Arial" w:hAnsi="Arial" w:cs="Arial"/>
          <w:color w:val="1F1F1F"/>
          <w:sz w:val="25"/>
          <w:szCs w:val="25"/>
        </w:rPr>
        <w:br/>
        <w:t xml:space="preserve">—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Що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ж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ти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тепер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робитимеш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Хліборобе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? — </w:t>
      </w:r>
      <w:proofErr w:type="spellStart"/>
      <w:proofErr w:type="gramStart"/>
      <w:r>
        <w:rPr>
          <w:rFonts w:ascii="Arial" w:hAnsi="Arial" w:cs="Arial"/>
          <w:color w:val="1F1F1F"/>
          <w:sz w:val="25"/>
          <w:szCs w:val="25"/>
        </w:rPr>
        <w:t>пита</w:t>
      </w:r>
      <w:proofErr w:type="gramEnd"/>
      <w:r>
        <w:rPr>
          <w:rFonts w:ascii="Arial" w:hAnsi="Arial" w:cs="Arial"/>
          <w:color w:val="1F1F1F"/>
          <w:sz w:val="25"/>
          <w:szCs w:val="25"/>
        </w:rPr>
        <w:t>є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Журавель, як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і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минулого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</w:t>
      </w:r>
      <w:r>
        <w:rPr>
          <w:rFonts w:ascii="Arial" w:hAnsi="Arial" w:cs="Arial"/>
          <w:color w:val="1F1F1F"/>
          <w:sz w:val="25"/>
          <w:szCs w:val="25"/>
        </w:rPr>
        <w:lastRenderedPageBreak/>
        <w:t>року.</w:t>
      </w:r>
      <w:r>
        <w:rPr>
          <w:rFonts w:ascii="Arial" w:hAnsi="Arial" w:cs="Arial"/>
          <w:color w:val="1F1F1F"/>
          <w:sz w:val="25"/>
          <w:szCs w:val="25"/>
        </w:rPr>
        <w:br/>
        <w:t xml:space="preserve">—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Оратиму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та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сіятиму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пшеницю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, —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каже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Хлібороб</w:t>
      </w:r>
      <w:proofErr w:type="spellEnd"/>
      <w:r>
        <w:rPr>
          <w:rFonts w:ascii="Arial" w:hAnsi="Arial" w:cs="Arial"/>
          <w:color w:val="1F1F1F"/>
          <w:sz w:val="25"/>
          <w:szCs w:val="25"/>
        </w:rPr>
        <w:t>.</w:t>
      </w:r>
      <w:r>
        <w:rPr>
          <w:rFonts w:ascii="Arial" w:hAnsi="Arial" w:cs="Arial"/>
          <w:color w:val="1F1F1F"/>
          <w:sz w:val="25"/>
          <w:szCs w:val="25"/>
        </w:rPr>
        <w:br/>
        <w:t xml:space="preserve">—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Навіщо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ти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сили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марно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тратиш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і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зерно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губиш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? — </w:t>
      </w:r>
      <w:proofErr w:type="spellStart"/>
      <w:proofErr w:type="gramStart"/>
      <w:r>
        <w:rPr>
          <w:rFonts w:ascii="Arial" w:hAnsi="Arial" w:cs="Arial"/>
          <w:color w:val="1F1F1F"/>
          <w:sz w:val="25"/>
          <w:szCs w:val="25"/>
        </w:rPr>
        <w:t>питається</w:t>
      </w:r>
      <w:proofErr w:type="spellEnd"/>
      <w:proofErr w:type="gramEnd"/>
      <w:r>
        <w:rPr>
          <w:rFonts w:ascii="Arial" w:hAnsi="Arial" w:cs="Arial"/>
          <w:color w:val="1F1F1F"/>
          <w:sz w:val="25"/>
          <w:szCs w:val="25"/>
        </w:rPr>
        <w:t xml:space="preserve"> Журавель. —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Спечіть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хліба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з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тієї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пшениці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та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їжте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бо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з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голоду помрете. Та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линьмо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зі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мною за море, там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і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земля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родюча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й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посухи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нема</w:t>
      </w:r>
      <w:proofErr w:type="gramStart"/>
      <w:r>
        <w:rPr>
          <w:rFonts w:ascii="Arial" w:hAnsi="Arial" w:cs="Arial"/>
          <w:color w:val="1F1F1F"/>
          <w:sz w:val="25"/>
          <w:szCs w:val="25"/>
        </w:rPr>
        <w:t>є</w:t>
      </w:r>
      <w:proofErr w:type="spellEnd"/>
      <w:r>
        <w:rPr>
          <w:rFonts w:ascii="Arial" w:hAnsi="Arial" w:cs="Arial"/>
          <w:color w:val="1F1F1F"/>
          <w:sz w:val="25"/>
          <w:szCs w:val="25"/>
        </w:rPr>
        <w:t>.</w:t>
      </w:r>
      <w:proofErr w:type="gramEnd"/>
      <w:r>
        <w:rPr>
          <w:rFonts w:ascii="Arial" w:hAnsi="Arial" w:cs="Arial"/>
          <w:color w:val="1F1F1F"/>
          <w:sz w:val="25"/>
          <w:szCs w:val="25"/>
        </w:rPr>
        <w:br/>
        <w:t xml:space="preserve">— Не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підемо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нікуди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, —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каже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Хлібороб</w:t>
      </w:r>
      <w:proofErr w:type="spellEnd"/>
      <w:r>
        <w:rPr>
          <w:rFonts w:ascii="Arial" w:hAnsi="Arial" w:cs="Arial"/>
          <w:color w:val="1F1F1F"/>
          <w:sz w:val="25"/>
          <w:szCs w:val="25"/>
        </w:rPr>
        <w:t>.</w:t>
      </w:r>
      <w:r>
        <w:rPr>
          <w:rFonts w:ascii="Arial" w:hAnsi="Arial" w:cs="Arial"/>
          <w:color w:val="1F1F1F"/>
          <w:sz w:val="25"/>
          <w:szCs w:val="25"/>
        </w:rPr>
        <w:br/>
        <w:t xml:space="preserve">— Не </w:t>
      </w:r>
      <w:proofErr w:type="spellStart"/>
      <w:proofErr w:type="gramStart"/>
      <w:r>
        <w:rPr>
          <w:rFonts w:ascii="Arial" w:hAnsi="Arial" w:cs="Arial"/>
          <w:color w:val="1F1F1F"/>
          <w:sz w:val="25"/>
          <w:szCs w:val="25"/>
        </w:rPr>
        <w:t>п</w:t>
      </w:r>
      <w:proofErr w:type="gramEnd"/>
      <w:r>
        <w:rPr>
          <w:rFonts w:ascii="Arial" w:hAnsi="Arial" w:cs="Arial"/>
          <w:color w:val="1F1F1F"/>
          <w:sz w:val="25"/>
          <w:szCs w:val="25"/>
        </w:rPr>
        <w:t>ідемо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нікуди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, —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кажуть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діти</w:t>
      </w:r>
      <w:proofErr w:type="spellEnd"/>
      <w:r>
        <w:rPr>
          <w:rFonts w:ascii="Arial" w:hAnsi="Arial" w:cs="Arial"/>
          <w:color w:val="1F1F1F"/>
          <w:sz w:val="25"/>
          <w:szCs w:val="25"/>
        </w:rPr>
        <w:t>.</w:t>
      </w:r>
      <w:r>
        <w:rPr>
          <w:rFonts w:ascii="Arial" w:hAnsi="Arial" w:cs="Arial"/>
          <w:color w:val="1F1F1F"/>
          <w:sz w:val="25"/>
          <w:szCs w:val="25"/>
        </w:rPr>
        <w:br/>
        <w:t xml:space="preserve">— Не </w:t>
      </w:r>
      <w:proofErr w:type="spellStart"/>
      <w:proofErr w:type="gramStart"/>
      <w:r>
        <w:rPr>
          <w:rFonts w:ascii="Arial" w:hAnsi="Arial" w:cs="Arial"/>
          <w:color w:val="1F1F1F"/>
          <w:sz w:val="25"/>
          <w:szCs w:val="25"/>
        </w:rPr>
        <w:t>п</w:t>
      </w:r>
      <w:proofErr w:type="gramEnd"/>
      <w:r>
        <w:rPr>
          <w:rFonts w:ascii="Arial" w:hAnsi="Arial" w:cs="Arial"/>
          <w:color w:val="1F1F1F"/>
          <w:sz w:val="25"/>
          <w:szCs w:val="25"/>
        </w:rPr>
        <w:t>ідемо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нікуди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, —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каже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мати</w:t>
      </w:r>
      <w:proofErr w:type="spellEnd"/>
      <w:r>
        <w:rPr>
          <w:rFonts w:ascii="Arial" w:hAnsi="Arial" w:cs="Arial"/>
          <w:color w:val="1F1F1F"/>
          <w:sz w:val="25"/>
          <w:szCs w:val="25"/>
        </w:rPr>
        <w:t>.</w:t>
      </w:r>
      <w:r>
        <w:rPr>
          <w:rFonts w:ascii="Arial" w:hAnsi="Arial" w:cs="Arial"/>
          <w:color w:val="1F1F1F"/>
          <w:sz w:val="25"/>
          <w:szCs w:val="25"/>
        </w:rPr>
        <w:br/>
        <w:t xml:space="preserve">—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Чому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не </w:t>
      </w:r>
      <w:proofErr w:type="spellStart"/>
      <w:proofErr w:type="gramStart"/>
      <w:r>
        <w:rPr>
          <w:rFonts w:ascii="Arial" w:hAnsi="Arial" w:cs="Arial"/>
          <w:color w:val="1F1F1F"/>
          <w:sz w:val="25"/>
          <w:szCs w:val="25"/>
        </w:rPr>
        <w:t>п</w:t>
      </w:r>
      <w:proofErr w:type="gramEnd"/>
      <w:r>
        <w:rPr>
          <w:rFonts w:ascii="Arial" w:hAnsi="Arial" w:cs="Arial"/>
          <w:color w:val="1F1F1F"/>
          <w:sz w:val="25"/>
          <w:szCs w:val="25"/>
        </w:rPr>
        <w:t>ідете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?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Ви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ж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голодні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вже</w:t>
      </w:r>
      <w:proofErr w:type="spellEnd"/>
      <w:r>
        <w:rPr>
          <w:rFonts w:ascii="Arial" w:hAnsi="Arial" w:cs="Arial"/>
          <w:color w:val="1F1F1F"/>
          <w:sz w:val="25"/>
          <w:szCs w:val="25"/>
        </w:rPr>
        <w:t xml:space="preserve"> два роки </w:t>
      </w:r>
      <w:proofErr w:type="spellStart"/>
      <w:r>
        <w:rPr>
          <w:rFonts w:ascii="Arial" w:hAnsi="Arial" w:cs="Arial"/>
          <w:color w:val="1F1F1F"/>
          <w:sz w:val="25"/>
          <w:szCs w:val="25"/>
        </w:rPr>
        <w:t>посуха</w:t>
      </w:r>
      <w:proofErr w:type="spellEnd"/>
      <w:r>
        <w:rPr>
          <w:rFonts w:ascii="Arial" w:hAnsi="Arial" w:cs="Arial"/>
          <w:color w:val="1F1F1F"/>
          <w:sz w:val="25"/>
          <w:szCs w:val="25"/>
        </w:rPr>
        <w:t>.</w:t>
      </w:r>
    </w:p>
    <w:p w:rsidR="002A62C1" w:rsidRDefault="002A62C1"/>
    <w:sectPr w:rsidR="002A62C1" w:rsidSect="002A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06A18"/>
    <w:rsid w:val="00281B92"/>
    <w:rsid w:val="002A62C1"/>
    <w:rsid w:val="00A0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1B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2020-05-04T08:16:00Z</dcterms:created>
  <dcterms:modified xsi:type="dcterms:W3CDTF">2020-05-04T08:45:00Z</dcterms:modified>
</cp:coreProperties>
</file>